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5" w:type="dxa"/>
        <w:tblLayout w:type="fixed"/>
        <w:tblLook w:val="0000" w:firstRow="0" w:lastRow="0" w:firstColumn="0" w:lastColumn="0" w:noHBand="0" w:noVBand="0"/>
      </w:tblPr>
      <w:tblGrid>
        <w:gridCol w:w="3662"/>
        <w:gridCol w:w="5883"/>
      </w:tblGrid>
      <w:tr w:rsidR="005D1FF5" w:rsidRPr="00416809" w:rsidTr="00731867">
        <w:trPr>
          <w:trHeight w:val="849"/>
        </w:trPr>
        <w:tc>
          <w:tcPr>
            <w:tcW w:w="3662" w:type="dxa"/>
          </w:tcPr>
          <w:p w:rsidR="005D1FF5" w:rsidRPr="00416809" w:rsidRDefault="00EA0D61" w:rsidP="00FF1160">
            <w:pPr>
              <w:widowControl w:val="0"/>
              <w:ind w:firstLine="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ỦY</w:t>
            </w:r>
            <w:r w:rsidR="005D1FF5" w:rsidRPr="00416809">
              <w:rPr>
                <w:b/>
                <w:bCs/>
                <w:sz w:val="26"/>
                <w:szCs w:val="26"/>
                <w:lang w:val="nl-NL"/>
              </w:rPr>
              <w:t xml:space="preserve"> BAN NHÂN DÂN</w:t>
            </w:r>
          </w:p>
          <w:p w:rsidR="005D1FF5" w:rsidRPr="00416809" w:rsidRDefault="00C9760F" w:rsidP="00FF1160">
            <w:pPr>
              <w:widowControl w:val="0"/>
              <w:ind w:firstLine="0"/>
              <w:jc w:val="center"/>
              <w:rPr>
                <w:lang w:val="nl-NL"/>
              </w:rPr>
            </w:pPr>
            <w:r>
              <w:rPr>
                <w:noProof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44EA6C1" wp14:editId="08603AFE">
                      <wp:simplePos x="0" y="0"/>
                      <wp:positionH relativeFrom="column">
                        <wp:posOffset>737410</wp:posOffset>
                      </wp:positionH>
                      <wp:positionV relativeFrom="paragraph">
                        <wp:posOffset>216535</wp:posOffset>
                      </wp:positionV>
                      <wp:extent cx="607060" cy="0"/>
                      <wp:effectExtent l="0" t="0" r="21590" b="19050"/>
                      <wp:wrapNone/>
                      <wp:docPr id="1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70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E6DF5" id="Line 2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05pt,17.05pt" to="105.8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" strokeweight=".5pt"/>
                  </w:pict>
                </mc:Fallback>
              </mc:AlternateContent>
            </w:r>
            <w:r w:rsidR="00EA0D61">
              <w:rPr>
                <w:b/>
                <w:bCs/>
                <w:sz w:val="26"/>
                <w:szCs w:val="26"/>
                <w:lang w:val="nl-NL"/>
              </w:rPr>
              <w:t>HUYỆN IA H’DRAI</w:t>
            </w:r>
          </w:p>
        </w:tc>
        <w:tc>
          <w:tcPr>
            <w:tcW w:w="5883" w:type="dxa"/>
          </w:tcPr>
          <w:p w:rsidR="005D1FF5" w:rsidRPr="00416809" w:rsidRDefault="005D1FF5" w:rsidP="00FF1160">
            <w:pPr>
              <w:widowControl w:val="0"/>
              <w:ind w:left="-73" w:right="-106" w:firstLine="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416809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FF1160" w:rsidRPr="00A77FD2" w:rsidRDefault="007A4D48" w:rsidP="00731867">
            <w:pPr>
              <w:widowControl w:val="0"/>
              <w:ind w:left="-73" w:right="-106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3100A7D2" wp14:editId="0132F7D0">
                      <wp:simplePos x="0" y="0"/>
                      <wp:positionH relativeFrom="column">
                        <wp:posOffset>748490</wp:posOffset>
                      </wp:positionH>
                      <wp:positionV relativeFrom="paragraph">
                        <wp:posOffset>242570</wp:posOffset>
                      </wp:positionV>
                      <wp:extent cx="2156460" cy="0"/>
                      <wp:effectExtent l="0" t="0" r="15240" b="19050"/>
                      <wp:wrapNone/>
                      <wp:docPr id="2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4D4F4" id="Line 2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95pt,19.1pt" to="228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" strokeweight=".5pt"/>
                  </w:pict>
                </mc:Fallback>
              </mc:AlternateContent>
            </w:r>
            <w:r w:rsidR="005D1FF5" w:rsidRPr="00A77FD2">
              <w:rPr>
                <w:b/>
                <w:bCs/>
                <w:lang w:val="en-US"/>
              </w:rPr>
              <w:t>Độc lập - Tự do - Hạ</w:t>
            </w:r>
            <w:r w:rsidR="00590FCD" w:rsidRPr="00A77FD2">
              <w:rPr>
                <w:b/>
                <w:bCs/>
                <w:lang w:val="en-US"/>
              </w:rPr>
              <w:t>nh phúc</w:t>
            </w:r>
          </w:p>
        </w:tc>
      </w:tr>
      <w:tr w:rsidR="00590FCD" w:rsidRPr="00416809" w:rsidTr="00731867">
        <w:trPr>
          <w:trHeight w:val="346"/>
        </w:trPr>
        <w:tc>
          <w:tcPr>
            <w:tcW w:w="3662" w:type="dxa"/>
          </w:tcPr>
          <w:p w:rsidR="00590FCD" w:rsidRPr="00416809" w:rsidRDefault="00590FCD" w:rsidP="00FF1160">
            <w:pPr>
              <w:widowControl w:val="0"/>
              <w:ind w:left="-111" w:right="-107" w:firstLine="0"/>
              <w:jc w:val="center"/>
              <w:rPr>
                <w:szCs w:val="28"/>
                <w:lang w:val="nl-NL"/>
              </w:rPr>
            </w:pPr>
            <w:r w:rsidRPr="00416809">
              <w:rPr>
                <w:szCs w:val="28"/>
                <w:lang w:val="nl-NL"/>
              </w:rPr>
              <w:t>Số:       /UBND-</w:t>
            </w:r>
            <w:r w:rsidR="00EA0D61">
              <w:rPr>
                <w:szCs w:val="28"/>
                <w:lang w:val="nl-NL"/>
              </w:rPr>
              <w:t>TH</w:t>
            </w:r>
          </w:p>
        </w:tc>
        <w:tc>
          <w:tcPr>
            <w:tcW w:w="5883" w:type="dxa"/>
          </w:tcPr>
          <w:p w:rsidR="00590FCD" w:rsidRPr="00416809" w:rsidRDefault="00590FCD" w:rsidP="00FF1160">
            <w:pPr>
              <w:widowControl w:val="0"/>
              <w:ind w:firstLine="0"/>
              <w:jc w:val="center"/>
              <w:rPr>
                <w:b/>
                <w:bCs/>
                <w:szCs w:val="28"/>
                <w:lang w:val="nl-NL"/>
              </w:rPr>
            </w:pPr>
            <w:r w:rsidRPr="00416809">
              <w:rPr>
                <w:bCs/>
                <w:i/>
                <w:szCs w:val="28"/>
                <w:lang w:val="nl-NL"/>
              </w:rPr>
              <w:t xml:space="preserve">     </w:t>
            </w:r>
            <w:r w:rsidR="00EA0D61">
              <w:rPr>
                <w:bCs/>
                <w:i/>
                <w:szCs w:val="28"/>
                <w:lang w:val="nl-NL"/>
              </w:rPr>
              <w:t>Ia H’Drai</w:t>
            </w:r>
            <w:r w:rsidRPr="00416809">
              <w:rPr>
                <w:bCs/>
                <w:i/>
                <w:szCs w:val="28"/>
                <w:lang w:val="nl-NL"/>
              </w:rPr>
              <w:t xml:space="preserve">, ngày </w:t>
            </w:r>
            <w:r w:rsidR="00EA0D61">
              <w:rPr>
                <w:bCs/>
                <w:i/>
                <w:szCs w:val="28"/>
                <w:lang w:val="nl-NL"/>
              </w:rPr>
              <w:t xml:space="preserve">   </w:t>
            </w:r>
            <w:r w:rsidRPr="00416809">
              <w:rPr>
                <w:bCs/>
                <w:i/>
                <w:szCs w:val="28"/>
                <w:lang w:val="nl-NL"/>
              </w:rPr>
              <w:t xml:space="preserve"> tháng </w:t>
            </w:r>
            <w:r w:rsidR="00EA0D61">
              <w:rPr>
                <w:bCs/>
                <w:i/>
                <w:szCs w:val="28"/>
                <w:lang w:val="nl-NL"/>
              </w:rPr>
              <w:t xml:space="preserve">4 </w:t>
            </w:r>
            <w:r w:rsidRPr="00416809">
              <w:rPr>
                <w:bCs/>
                <w:i/>
                <w:szCs w:val="28"/>
                <w:lang w:val="nl-NL"/>
              </w:rPr>
              <w:t>năm</w:t>
            </w:r>
            <w:r w:rsidR="00EA0D61">
              <w:rPr>
                <w:bCs/>
                <w:i/>
                <w:szCs w:val="28"/>
                <w:lang w:val="nl-NL"/>
              </w:rPr>
              <w:t xml:space="preserve"> 2020</w:t>
            </w:r>
          </w:p>
        </w:tc>
      </w:tr>
      <w:tr w:rsidR="00590FCD" w:rsidRPr="00416809" w:rsidTr="00731867">
        <w:trPr>
          <w:trHeight w:val="887"/>
        </w:trPr>
        <w:tc>
          <w:tcPr>
            <w:tcW w:w="3662" w:type="dxa"/>
          </w:tcPr>
          <w:p w:rsidR="007A4D48" w:rsidRDefault="00590FCD" w:rsidP="00FF1160">
            <w:pPr>
              <w:widowControl w:val="0"/>
              <w:ind w:left="-108" w:right="-108" w:firstLine="0"/>
              <w:jc w:val="center"/>
              <w:rPr>
                <w:bCs/>
                <w:sz w:val="24"/>
                <w:szCs w:val="26"/>
                <w:lang w:val="en-US"/>
              </w:rPr>
            </w:pPr>
            <w:r w:rsidRPr="00782A5C">
              <w:rPr>
                <w:bCs/>
                <w:sz w:val="24"/>
                <w:szCs w:val="26"/>
              </w:rPr>
              <w:t>V</w:t>
            </w:r>
            <w:r w:rsidR="00C3413D">
              <w:rPr>
                <w:bCs/>
                <w:sz w:val="24"/>
                <w:szCs w:val="26"/>
                <w:lang w:val="en-US"/>
              </w:rPr>
              <w:t>ề việc</w:t>
            </w:r>
            <w:r w:rsidR="00C10E05" w:rsidRPr="00782A5C">
              <w:rPr>
                <w:bCs/>
                <w:sz w:val="24"/>
                <w:szCs w:val="26"/>
              </w:rPr>
              <w:t xml:space="preserve"> tăng cường thực hiện các biện pháp phòng, chống cháy nổ trên </w:t>
            </w:r>
          </w:p>
          <w:p w:rsidR="00DB4BF5" w:rsidRPr="00782A5C" w:rsidRDefault="00C10E05" w:rsidP="00FF1160">
            <w:pPr>
              <w:widowControl w:val="0"/>
              <w:ind w:left="-108" w:right="-108" w:firstLine="0"/>
              <w:jc w:val="center"/>
              <w:rPr>
                <w:b/>
                <w:bCs/>
                <w:sz w:val="24"/>
                <w:szCs w:val="26"/>
              </w:rPr>
            </w:pPr>
            <w:r w:rsidRPr="00782A5C">
              <w:rPr>
                <w:bCs/>
                <w:sz w:val="24"/>
                <w:szCs w:val="26"/>
              </w:rPr>
              <w:t xml:space="preserve">địa bàn </w:t>
            </w:r>
            <w:r w:rsidR="00782A5C" w:rsidRPr="00782A5C">
              <w:rPr>
                <w:bCs/>
                <w:sz w:val="24"/>
                <w:szCs w:val="26"/>
              </w:rPr>
              <w:t>huyện</w:t>
            </w:r>
          </w:p>
        </w:tc>
        <w:tc>
          <w:tcPr>
            <w:tcW w:w="5883" w:type="dxa"/>
          </w:tcPr>
          <w:p w:rsidR="00590FCD" w:rsidRPr="00A77FD2" w:rsidRDefault="00590FCD" w:rsidP="00FF1160">
            <w:pPr>
              <w:widowControl w:val="0"/>
              <w:ind w:firstLine="0"/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Y="300"/>
        <w:tblW w:w="9545" w:type="dxa"/>
        <w:tblLayout w:type="fixed"/>
        <w:tblLook w:val="0000" w:firstRow="0" w:lastRow="0" w:firstColumn="0" w:lastColumn="0" w:noHBand="0" w:noVBand="0"/>
      </w:tblPr>
      <w:tblGrid>
        <w:gridCol w:w="3693"/>
        <w:gridCol w:w="5852"/>
      </w:tblGrid>
      <w:tr w:rsidR="00731867" w:rsidRPr="00416809" w:rsidTr="007A4D48">
        <w:trPr>
          <w:trHeight w:val="1565"/>
        </w:trPr>
        <w:tc>
          <w:tcPr>
            <w:tcW w:w="3693" w:type="dxa"/>
          </w:tcPr>
          <w:p w:rsidR="00731867" w:rsidRPr="00416809" w:rsidRDefault="00731867" w:rsidP="00731867">
            <w:pPr>
              <w:widowControl w:val="0"/>
              <w:spacing w:line="264" w:lineRule="auto"/>
              <w:ind w:left="-108" w:right="-108" w:firstLine="0"/>
              <w:jc w:val="right"/>
              <w:rPr>
                <w:b/>
                <w:bCs/>
                <w:szCs w:val="28"/>
                <w:lang w:val="nl-NL"/>
              </w:rPr>
            </w:pPr>
            <w:r w:rsidRPr="00416809">
              <w:t>Kính gửi:</w:t>
            </w:r>
          </w:p>
        </w:tc>
        <w:tc>
          <w:tcPr>
            <w:tcW w:w="5852" w:type="dxa"/>
          </w:tcPr>
          <w:p w:rsidR="00731867" w:rsidRPr="00416809" w:rsidRDefault="00731867" w:rsidP="00731867">
            <w:pPr>
              <w:widowControl w:val="0"/>
              <w:spacing w:line="264" w:lineRule="auto"/>
              <w:ind w:firstLine="0"/>
              <w:jc w:val="left"/>
              <w:rPr>
                <w:lang w:val="nl-NL"/>
              </w:rPr>
            </w:pPr>
          </w:p>
          <w:p w:rsidR="00731867" w:rsidRDefault="00731867" w:rsidP="00731867">
            <w:pPr>
              <w:widowControl w:val="0"/>
              <w:spacing w:line="264" w:lineRule="auto"/>
              <w:ind w:firstLine="0"/>
              <w:jc w:val="left"/>
              <w:rPr>
                <w:lang w:val="nl-NL"/>
              </w:rPr>
            </w:pPr>
            <w:r>
              <w:rPr>
                <w:lang w:val="nl-NL"/>
              </w:rPr>
              <w:t>- Các Phòng</w:t>
            </w:r>
            <w:r w:rsidRPr="00416809">
              <w:rPr>
                <w:lang w:val="nl-NL"/>
              </w:rPr>
              <w:t xml:space="preserve">, ban ngành thuộc </w:t>
            </w:r>
            <w:r>
              <w:rPr>
                <w:lang w:val="nl-NL"/>
              </w:rPr>
              <w:t>huyện</w:t>
            </w:r>
            <w:r w:rsidRPr="00416809">
              <w:rPr>
                <w:lang w:val="nl-NL"/>
              </w:rPr>
              <w:t>;</w:t>
            </w:r>
          </w:p>
          <w:p w:rsidR="00731867" w:rsidRPr="004B3BC9" w:rsidRDefault="00731867" w:rsidP="00731867">
            <w:pPr>
              <w:widowControl w:val="0"/>
              <w:ind w:firstLine="0"/>
              <w:rPr>
                <w:rFonts w:cs="Arial"/>
                <w:szCs w:val="28"/>
                <w:lang w:val="nl-NL"/>
              </w:rPr>
            </w:pPr>
            <w:r>
              <w:rPr>
                <w:bCs/>
                <w:szCs w:val="28"/>
                <w:lang w:val="nl-NL"/>
              </w:rPr>
              <w:t>- Các cơ quan ngành dọc trên địa bàn huyện;</w:t>
            </w:r>
          </w:p>
          <w:p w:rsidR="00731867" w:rsidRDefault="00731867" w:rsidP="00731867">
            <w:pPr>
              <w:widowControl w:val="0"/>
              <w:spacing w:line="264" w:lineRule="auto"/>
              <w:ind w:firstLine="0"/>
              <w:jc w:val="left"/>
              <w:rPr>
                <w:lang w:val="nl-NL"/>
              </w:rPr>
            </w:pPr>
            <w:r w:rsidRPr="00416809">
              <w:rPr>
                <w:lang w:val="nl-NL"/>
              </w:rPr>
              <w:t xml:space="preserve">- Ủy ban nhân dân các </w:t>
            </w:r>
            <w:r>
              <w:rPr>
                <w:lang w:val="nl-NL"/>
              </w:rPr>
              <w:t>xã</w:t>
            </w:r>
            <w:r w:rsidRPr="00416809">
              <w:rPr>
                <w:lang w:val="nl-NL"/>
              </w:rPr>
              <w:t>.</w:t>
            </w:r>
          </w:p>
          <w:p w:rsidR="00731867" w:rsidRPr="00416809" w:rsidRDefault="00731867" w:rsidP="00731867">
            <w:pPr>
              <w:widowControl w:val="0"/>
              <w:spacing w:line="264" w:lineRule="auto"/>
              <w:ind w:firstLine="0"/>
              <w:jc w:val="left"/>
              <w:rPr>
                <w:lang w:val="nl-NL"/>
              </w:rPr>
            </w:pPr>
          </w:p>
        </w:tc>
      </w:tr>
    </w:tbl>
    <w:p w:rsidR="00C10E05" w:rsidRPr="00BC0D02" w:rsidRDefault="00A77FD2" w:rsidP="00A77FD2">
      <w:pPr>
        <w:pStyle w:val="Heading3"/>
        <w:keepNext w:val="0"/>
        <w:widowControl w:val="0"/>
        <w:spacing w:before="120"/>
        <w:ind w:firstLine="567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BC0D02">
        <w:rPr>
          <w:rFonts w:ascii="Times New Roman" w:hAnsi="Times New Roman"/>
          <w:b w:val="0"/>
          <w:sz w:val="28"/>
          <w:szCs w:val="28"/>
          <w:lang w:val="vi-VN"/>
        </w:rPr>
        <w:t xml:space="preserve">Thực hiện Chỉ đạo của Ủy ban nhân dân tỉnh Kon Tum tại Công văn số 1231/UBND-NC ngày </w:t>
      </w:r>
      <w:r w:rsidR="00EA0D61" w:rsidRPr="00BC0D02">
        <w:rPr>
          <w:rFonts w:ascii="Times New Roman" w:hAnsi="Times New Roman"/>
          <w:b w:val="0"/>
          <w:sz w:val="28"/>
          <w:szCs w:val="28"/>
          <w:lang w:val="vi-VN"/>
        </w:rPr>
        <w:t xml:space="preserve">13/4/2020 về việc thực hiện tốt công tác phòng cháy, chữa cháy trên địa bàn tỉnh, </w:t>
      </w:r>
      <w:r w:rsidR="00170D1B">
        <w:rPr>
          <w:rFonts w:ascii="Times New Roman" w:hAnsi="Times New Roman"/>
          <w:b w:val="0"/>
          <w:sz w:val="28"/>
          <w:szCs w:val="28"/>
          <w:lang w:val="vi-VN"/>
        </w:rPr>
        <w:t xml:space="preserve">Ủy ban nhân dân </w:t>
      </w:r>
      <w:r w:rsidR="00170D1B">
        <w:rPr>
          <w:rFonts w:ascii="Times New Roman" w:hAnsi="Times New Roman"/>
          <w:b w:val="0"/>
          <w:sz w:val="28"/>
          <w:szCs w:val="28"/>
          <w:lang w:val="en-US"/>
        </w:rPr>
        <w:t>huyện</w:t>
      </w:r>
      <w:r w:rsidR="00C10E05" w:rsidRPr="00BC0D02">
        <w:rPr>
          <w:rFonts w:ascii="Times New Roman" w:hAnsi="Times New Roman"/>
          <w:b w:val="0"/>
          <w:sz w:val="28"/>
          <w:szCs w:val="28"/>
          <w:lang w:val="vi-VN"/>
        </w:rPr>
        <w:t xml:space="preserve"> yêu cầu:</w:t>
      </w:r>
    </w:p>
    <w:p w:rsidR="0047159D" w:rsidRPr="00416809" w:rsidRDefault="00C10E05" w:rsidP="00A77FD2">
      <w:pPr>
        <w:pStyle w:val="Heading3"/>
        <w:keepNext w:val="0"/>
        <w:widowControl w:val="0"/>
        <w:spacing w:before="120"/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7F3D1B">
        <w:rPr>
          <w:rFonts w:ascii="Times New Roman" w:hAnsi="Times New Roman"/>
          <w:b w:val="0"/>
          <w:sz w:val="28"/>
          <w:szCs w:val="28"/>
          <w:lang w:val="nl-NL"/>
        </w:rPr>
        <w:t>1.</w:t>
      </w:r>
      <w:r w:rsidRPr="00170D1B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  <w:r w:rsidR="00170D1B" w:rsidRPr="00170D1B">
        <w:rPr>
          <w:rFonts w:ascii="Times New Roman" w:hAnsi="Times New Roman"/>
          <w:b w:val="0"/>
          <w:sz w:val="28"/>
          <w:szCs w:val="28"/>
          <w:lang w:val="nl-NL"/>
        </w:rPr>
        <w:t xml:space="preserve">Các Phòng, ban, ngành thuộc huyện, </w:t>
      </w:r>
      <w:r w:rsidR="007F3D1B">
        <w:rPr>
          <w:rFonts w:ascii="Times New Roman" w:hAnsi="Times New Roman"/>
          <w:b w:val="0"/>
          <w:bCs/>
          <w:sz w:val="28"/>
          <w:szCs w:val="28"/>
          <w:lang w:val="nl-NL"/>
        </w:rPr>
        <w:t>c</w:t>
      </w:r>
      <w:r w:rsidR="00170D1B" w:rsidRPr="00170D1B">
        <w:rPr>
          <w:rFonts w:ascii="Times New Roman" w:hAnsi="Times New Roman"/>
          <w:b w:val="0"/>
          <w:bCs/>
          <w:sz w:val="28"/>
          <w:szCs w:val="28"/>
          <w:lang w:val="nl-NL"/>
        </w:rPr>
        <w:t xml:space="preserve">ác cơ quan ngành dọc trên địa bàn huyện, </w:t>
      </w:r>
      <w:r w:rsidR="00170D1B" w:rsidRPr="00170D1B">
        <w:rPr>
          <w:rFonts w:ascii="Times New Roman" w:hAnsi="Times New Roman"/>
          <w:b w:val="0"/>
          <w:sz w:val="28"/>
          <w:szCs w:val="28"/>
          <w:lang w:val="nl-NL"/>
        </w:rPr>
        <w:t xml:space="preserve">Ủy ban nhân dân các xã </w:t>
      </w:r>
      <w:r w:rsidR="0047159D" w:rsidRPr="00170D1B">
        <w:rPr>
          <w:rFonts w:ascii="Times New Roman" w:hAnsi="Times New Roman"/>
          <w:b w:val="0"/>
          <w:sz w:val="28"/>
          <w:szCs w:val="28"/>
          <w:lang w:val="nl-NL"/>
        </w:rPr>
        <w:t>t</w:t>
      </w:r>
      <w:r w:rsidRPr="00170D1B">
        <w:rPr>
          <w:rFonts w:ascii="Times New Roman" w:hAnsi="Times New Roman"/>
          <w:b w:val="0"/>
          <w:sz w:val="28"/>
          <w:szCs w:val="28"/>
          <w:lang w:val="nl-NL"/>
        </w:rPr>
        <w:t>iếp</w:t>
      </w:r>
      <w:r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tục triển khai thực hiện nghiêm túc, có hiệu quả các chỉ đạo của Trung ương</w:t>
      </w:r>
      <w:r w:rsidR="00416809">
        <w:rPr>
          <w:rFonts w:ascii="Times New Roman" w:hAnsi="Times New Roman"/>
          <w:b w:val="0"/>
          <w:sz w:val="28"/>
          <w:szCs w:val="28"/>
          <w:lang w:val="nl-NL"/>
        </w:rPr>
        <w:t>, c</w:t>
      </w:r>
      <w:r w:rsidRPr="00416809">
        <w:rPr>
          <w:rFonts w:ascii="Times New Roman" w:hAnsi="Times New Roman"/>
          <w:b w:val="0"/>
          <w:sz w:val="28"/>
          <w:szCs w:val="28"/>
          <w:lang w:val="nl-NL"/>
        </w:rPr>
        <w:t>ủa tỉnh công tác phòng cháy, chữa cháy và triển khai các giải pháp phòng, chống cháy rừng trên địa bàn tỉnh</w:t>
      </w:r>
      <w:r w:rsidRPr="00416809">
        <w:rPr>
          <w:rFonts w:ascii="Times New Roman" w:hAnsi="Times New Roman"/>
          <w:b w:val="0"/>
          <w:sz w:val="28"/>
          <w:szCs w:val="28"/>
          <w:vertAlign w:val="superscript"/>
          <w:lang w:val="nl-NL"/>
        </w:rPr>
        <w:t>(</w:t>
      </w:r>
      <w:r w:rsidRPr="00416809">
        <w:rPr>
          <w:rStyle w:val="FootnoteReference"/>
          <w:rFonts w:ascii="Times New Roman" w:hAnsi="Times New Roman"/>
          <w:b w:val="0"/>
          <w:sz w:val="28"/>
          <w:szCs w:val="28"/>
          <w:lang w:val="nl-NL"/>
        </w:rPr>
        <w:footnoteReference w:id="1"/>
      </w:r>
      <w:r w:rsidRPr="00416809">
        <w:rPr>
          <w:rFonts w:ascii="Times New Roman" w:hAnsi="Times New Roman"/>
          <w:b w:val="0"/>
          <w:sz w:val="28"/>
          <w:szCs w:val="28"/>
          <w:vertAlign w:val="superscript"/>
          <w:lang w:val="nl-NL"/>
        </w:rPr>
        <w:t>)</w:t>
      </w:r>
      <w:r w:rsidR="001463D4">
        <w:rPr>
          <w:rFonts w:ascii="Times New Roman" w:hAnsi="Times New Roman"/>
          <w:b w:val="0"/>
          <w:sz w:val="28"/>
          <w:szCs w:val="28"/>
          <w:lang w:val="nl-NL"/>
        </w:rPr>
        <w:t xml:space="preserve"> và các văn bản chỉ đạo khác có liên quan của Ủy ban nhân dân huyện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. </w:t>
      </w:r>
      <w:r w:rsidR="001463D4">
        <w:rPr>
          <w:rFonts w:ascii="Times New Roman" w:hAnsi="Times New Roman"/>
          <w:b w:val="0"/>
          <w:sz w:val="28"/>
          <w:szCs w:val="28"/>
          <w:lang w:val="nl-NL"/>
        </w:rPr>
        <w:t>Đ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>ẩy mạnh công tác tuyên truyền, vận động, nâng cao nhận thức, trách nhi</w:t>
      </w:r>
      <w:r w:rsidR="00170D1B">
        <w:rPr>
          <w:rFonts w:ascii="Times New Roman" w:hAnsi="Times New Roman"/>
          <w:b w:val="0"/>
          <w:sz w:val="28"/>
          <w:szCs w:val="28"/>
          <w:lang w:val="nl-NL"/>
        </w:rPr>
        <w:t xml:space="preserve">ệm của cán bộ, đảng viên và 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Nhân dân </w:t>
      </w:r>
      <w:r w:rsidR="001463D4">
        <w:rPr>
          <w:rFonts w:ascii="Times New Roman" w:hAnsi="Times New Roman"/>
          <w:b w:val="0"/>
          <w:sz w:val="28"/>
          <w:szCs w:val="28"/>
          <w:lang w:val="nl-NL"/>
        </w:rPr>
        <w:t xml:space="preserve">trên địa bàn huyện 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>về công tác phòng cháy</w:t>
      </w:r>
      <w:r w:rsidR="001463D4">
        <w:rPr>
          <w:rFonts w:ascii="Times New Roman" w:hAnsi="Times New Roman"/>
          <w:b w:val="0"/>
          <w:sz w:val="28"/>
          <w:szCs w:val="28"/>
          <w:lang w:val="nl-NL"/>
        </w:rPr>
        <w:t>,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chữa cháy; tăng cường các biện pháp về phòng, chống cháy nổ trên địa bàn, nhất là đối với các địa</w:t>
      </w:r>
      <w:r w:rsidR="00170D1B">
        <w:rPr>
          <w:rFonts w:ascii="Times New Roman" w:hAnsi="Times New Roman"/>
          <w:b w:val="0"/>
          <w:sz w:val="28"/>
          <w:szCs w:val="28"/>
          <w:lang w:val="nl-NL"/>
        </w:rPr>
        <w:t xml:space="preserve"> bàn, công trình trọng điểm 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có nguy cơ cháy, nổ cao; thường xuyên tự kiểm tra, </w:t>
      </w:r>
      <w:r w:rsidR="00170D1B">
        <w:rPr>
          <w:rFonts w:ascii="Times New Roman" w:hAnsi="Times New Roman"/>
          <w:b w:val="0"/>
          <w:sz w:val="28"/>
          <w:szCs w:val="28"/>
          <w:lang w:val="nl-NL"/>
        </w:rPr>
        <w:t xml:space="preserve">phát hiện và 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khắc phục các sơ </w:t>
      </w:r>
      <w:r w:rsidR="00416809">
        <w:rPr>
          <w:rFonts w:ascii="Times New Roman" w:hAnsi="Times New Roman"/>
          <w:b w:val="0"/>
          <w:sz w:val="28"/>
          <w:szCs w:val="28"/>
          <w:lang w:val="nl-NL"/>
        </w:rPr>
        <w:t>h</w:t>
      </w:r>
      <w:r w:rsidR="0047159D" w:rsidRPr="00416809">
        <w:rPr>
          <w:rFonts w:ascii="Times New Roman" w:hAnsi="Times New Roman"/>
          <w:b w:val="0"/>
          <w:sz w:val="28"/>
          <w:szCs w:val="28"/>
          <w:lang w:val="nl-NL"/>
        </w:rPr>
        <w:t>ở về bảo đảm an toàn phòng, chống cháy nổ tại cơ quan, đơn vị.</w:t>
      </w:r>
    </w:p>
    <w:p w:rsidR="00AE0E46" w:rsidRDefault="0047159D" w:rsidP="00A77FD2">
      <w:pPr>
        <w:pStyle w:val="Heading3"/>
        <w:keepNext w:val="0"/>
        <w:widowControl w:val="0"/>
        <w:spacing w:before="120"/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3232FA">
        <w:rPr>
          <w:rFonts w:ascii="Times New Roman" w:hAnsi="Times New Roman"/>
          <w:b w:val="0"/>
          <w:sz w:val="28"/>
          <w:szCs w:val="28"/>
          <w:lang w:val="nl-NL"/>
        </w:rPr>
        <w:t>2.</w:t>
      </w:r>
      <w:r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  <w:r w:rsidR="00670B71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Công an </w:t>
      </w:r>
      <w:r w:rsidR="00A77FD2">
        <w:rPr>
          <w:rFonts w:ascii="Times New Roman" w:hAnsi="Times New Roman"/>
          <w:b w:val="0"/>
          <w:sz w:val="28"/>
          <w:szCs w:val="28"/>
          <w:lang w:val="nl-NL"/>
        </w:rPr>
        <w:t>huyện</w:t>
      </w:r>
      <w:r w:rsidR="00670B71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>có trách nhiệm theo dõi, đôn đốc</w:t>
      </w:r>
      <w:r w:rsidR="00E26EA9">
        <w:rPr>
          <w:rFonts w:ascii="Times New Roman" w:hAnsi="Times New Roman"/>
          <w:b w:val="0"/>
          <w:sz w:val="28"/>
          <w:szCs w:val="28"/>
          <w:lang w:val="nl-NL"/>
        </w:rPr>
        <w:t>, hướng dẫn</w:t>
      </w:r>
      <w:r w:rsidR="00170D1B">
        <w:rPr>
          <w:rFonts w:ascii="Times New Roman" w:hAnsi="Times New Roman"/>
          <w:b w:val="0"/>
          <w:sz w:val="28"/>
          <w:szCs w:val="28"/>
          <w:lang w:val="nl-NL"/>
        </w:rPr>
        <w:t xml:space="preserve"> các cơ quan, đơn vị</w:t>
      </w:r>
      <w:r w:rsidR="00AD4614">
        <w:rPr>
          <w:rFonts w:ascii="Times New Roman" w:hAnsi="Times New Roman"/>
          <w:b w:val="0"/>
          <w:sz w:val="28"/>
          <w:szCs w:val="28"/>
          <w:lang w:val="nl-NL"/>
        </w:rPr>
        <w:t xml:space="preserve"> và Ủy ban nhân dân các xã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triển khai thực hiện; </w:t>
      </w:r>
      <w:r w:rsidR="00170D1B">
        <w:rPr>
          <w:rFonts w:ascii="Times New Roman" w:hAnsi="Times New Roman"/>
          <w:b w:val="0"/>
          <w:sz w:val="28"/>
          <w:szCs w:val="28"/>
          <w:lang w:val="nl-NL"/>
        </w:rPr>
        <w:t>Chủ động phối hợp</w:t>
      </w:r>
      <w:r w:rsidR="00670B71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tổ chức kiểm tra an toàn về phòng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>, chống</w:t>
      </w:r>
      <w:r w:rsidR="00670B71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cháy 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nổ và xử lý nghiêm </w:t>
      </w:r>
      <w:r w:rsidR="00E26EA9">
        <w:rPr>
          <w:rFonts w:ascii="Times New Roman" w:hAnsi="Times New Roman"/>
          <w:b w:val="0"/>
          <w:sz w:val="28"/>
          <w:szCs w:val="28"/>
          <w:lang w:val="nl-NL"/>
        </w:rPr>
        <w:t xml:space="preserve">theo thẩm quyền 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>các tổ chức, cá nhân vi phạm pháp luật về công tác phòng cháy</w:t>
      </w:r>
      <w:r w:rsidR="00AD4614">
        <w:rPr>
          <w:rFonts w:ascii="Times New Roman" w:hAnsi="Times New Roman"/>
          <w:b w:val="0"/>
          <w:sz w:val="28"/>
          <w:szCs w:val="28"/>
          <w:lang w:val="nl-NL"/>
        </w:rPr>
        <w:t>,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chữa cháy</w:t>
      </w:r>
      <w:r w:rsidR="00E26EA9">
        <w:rPr>
          <w:rFonts w:ascii="Times New Roman" w:hAnsi="Times New Roman"/>
          <w:b w:val="0"/>
          <w:sz w:val="28"/>
          <w:szCs w:val="28"/>
          <w:lang w:val="nl-NL"/>
        </w:rPr>
        <w:t xml:space="preserve"> trên địa bàn huyện</w:t>
      </w:r>
      <w:r w:rsidR="0095431F" w:rsidRPr="00416809">
        <w:rPr>
          <w:rFonts w:ascii="Times New Roman" w:hAnsi="Times New Roman"/>
          <w:b w:val="0"/>
          <w:sz w:val="28"/>
          <w:szCs w:val="28"/>
          <w:lang w:val="nl-NL"/>
        </w:rPr>
        <w:t>.</w:t>
      </w:r>
      <w:r w:rsidR="00FC4440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Nâng cao </w:t>
      </w:r>
      <w:r w:rsidR="00731867">
        <w:rPr>
          <w:rFonts w:ascii="Times New Roman" w:hAnsi="Times New Roman"/>
          <w:b w:val="0"/>
          <w:sz w:val="28"/>
          <w:szCs w:val="28"/>
          <w:lang w:val="nl-NL"/>
        </w:rPr>
        <w:t>trách nhiệm</w:t>
      </w:r>
      <w:r w:rsidR="00FC4440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công tác thường trực, tiếp nhận thông tin, huy động nhanh nhất lực lượng, phương tiện để dập tắt ngay đám cháy, kịp thời cứu người, tài sản; </w:t>
      </w:r>
      <w:r w:rsidR="00AE0E46">
        <w:rPr>
          <w:rFonts w:ascii="Times New Roman" w:hAnsi="Times New Roman"/>
          <w:b w:val="0"/>
          <w:sz w:val="28"/>
          <w:szCs w:val="28"/>
          <w:lang w:val="nl-NL"/>
        </w:rPr>
        <w:t>tham mưu Ủy ban nhân dân huyện</w:t>
      </w:r>
      <w:r w:rsidR="00FC4440" w:rsidRPr="00416809">
        <w:rPr>
          <w:rFonts w:ascii="Times New Roman" w:hAnsi="Times New Roman"/>
          <w:b w:val="0"/>
          <w:sz w:val="28"/>
          <w:szCs w:val="28"/>
          <w:lang w:val="nl-NL"/>
        </w:rPr>
        <w:t xml:space="preserve"> tổ chức diễn tập phương án chữa cháy có sự phối hợp </w:t>
      </w:r>
      <w:r w:rsidR="00731867">
        <w:rPr>
          <w:rFonts w:ascii="Times New Roman" w:hAnsi="Times New Roman"/>
          <w:b w:val="0"/>
          <w:sz w:val="28"/>
          <w:szCs w:val="28"/>
          <w:lang w:val="nl-NL"/>
        </w:rPr>
        <w:t xml:space="preserve">tham gia </w:t>
      </w:r>
      <w:r w:rsidR="00FC4440" w:rsidRPr="00416809">
        <w:rPr>
          <w:rFonts w:ascii="Times New Roman" w:hAnsi="Times New Roman"/>
          <w:b w:val="0"/>
          <w:sz w:val="28"/>
          <w:szCs w:val="28"/>
          <w:lang w:val="nl-NL"/>
        </w:rPr>
        <w:t>của nhiều lực lượng</w:t>
      </w:r>
      <w:r w:rsidR="00AE0E46">
        <w:rPr>
          <w:rFonts w:ascii="Times New Roman" w:hAnsi="Times New Roman"/>
          <w:b w:val="0"/>
          <w:sz w:val="28"/>
          <w:szCs w:val="28"/>
          <w:lang w:val="nl-NL"/>
        </w:rPr>
        <w:t xml:space="preserve"> để thực hiện tốt công tác phòng </w:t>
      </w:r>
      <w:r w:rsidR="00782A5C">
        <w:rPr>
          <w:rFonts w:ascii="Times New Roman" w:hAnsi="Times New Roman"/>
          <w:b w:val="0"/>
          <w:sz w:val="28"/>
          <w:szCs w:val="28"/>
          <w:lang w:val="nl-NL"/>
        </w:rPr>
        <w:lastRenderedPageBreak/>
        <w:t>chống cháy nổ</w:t>
      </w:r>
      <w:r w:rsidR="00AE0E46">
        <w:rPr>
          <w:rFonts w:ascii="Times New Roman" w:hAnsi="Times New Roman"/>
          <w:b w:val="0"/>
          <w:sz w:val="28"/>
          <w:szCs w:val="28"/>
          <w:lang w:val="nl-NL"/>
        </w:rPr>
        <w:t xml:space="preserve"> trên địa bàn huyện.</w:t>
      </w:r>
    </w:p>
    <w:p w:rsidR="00FC4440" w:rsidRPr="00416809" w:rsidRDefault="00AE0E46" w:rsidP="00A77FD2">
      <w:pPr>
        <w:pStyle w:val="Heading3"/>
        <w:keepNext w:val="0"/>
        <w:widowControl w:val="0"/>
        <w:spacing w:before="120"/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Yêu cầu các cơ quan, đơn vị và Ủy ban nhân dân các xã nghiêm túc triển khai thực hiện</w:t>
      </w:r>
      <w:r w:rsidR="00FC4440" w:rsidRPr="00416809">
        <w:rPr>
          <w:rFonts w:ascii="Times New Roman" w:hAnsi="Times New Roman"/>
          <w:b w:val="0"/>
          <w:sz w:val="28"/>
          <w:szCs w:val="28"/>
          <w:lang w:val="nl-NL"/>
        </w:rPr>
        <w:t>./.</w:t>
      </w:r>
    </w:p>
    <w:p w:rsidR="00E971BE" w:rsidRPr="00416809" w:rsidRDefault="00E971BE" w:rsidP="00BC0281">
      <w:pPr>
        <w:pStyle w:val="Heading3"/>
        <w:keepNext w:val="0"/>
        <w:widowControl w:val="0"/>
        <w:spacing w:line="264" w:lineRule="auto"/>
        <w:ind w:firstLine="567"/>
        <w:jc w:val="both"/>
        <w:rPr>
          <w:rFonts w:ascii="Times New Roman" w:hAnsi="Times New Roman"/>
          <w:szCs w:val="28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66"/>
        <w:gridCol w:w="4270"/>
      </w:tblGrid>
      <w:tr w:rsidR="005D1FF5" w:rsidRPr="00416809" w:rsidTr="00483C4C">
        <w:trPr>
          <w:trHeight w:val="2414"/>
        </w:trPr>
        <w:tc>
          <w:tcPr>
            <w:tcW w:w="5266" w:type="dxa"/>
          </w:tcPr>
          <w:p w:rsidR="00EF3EB9" w:rsidRPr="00416809" w:rsidRDefault="005D1FF5" w:rsidP="007C7256">
            <w:pPr>
              <w:widowControl w:val="0"/>
              <w:spacing w:line="264" w:lineRule="auto"/>
              <w:ind w:left="-108" w:firstLine="0"/>
              <w:rPr>
                <w:b/>
                <w:i/>
                <w:sz w:val="24"/>
                <w:szCs w:val="24"/>
                <w:lang w:val="nl-NL"/>
              </w:rPr>
            </w:pPr>
            <w:r w:rsidRPr="00416809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5D1FF5" w:rsidRPr="00416809" w:rsidRDefault="005D1FF5" w:rsidP="007C7256">
            <w:pPr>
              <w:widowControl w:val="0"/>
              <w:spacing w:line="264" w:lineRule="auto"/>
              <w:ind w:left="-108" w:firstLine="0"/>
              <w:rPr>
                <w:sz w:val="22"/>
                <w:szCs w:val="22"/>
                <w:lang w:val="nl-NL"/>
              </w:rPr>
            </w:pPr>
            <w:r w:rsidRPr="00416809">
              <w:rPr>
                <w:sz w:val="22"/>
                <w:szCs w:val="22"/>
                <w:lang w:val="nl-NL"/>
              </w:rPr>
              <w:t>- Như trên</w:t>
            </w:r>
            <w:r w:rsidR="00B42F86" w:rsidRPr="00416809">
              <w:rPr>
                <w:sz w:val="22"/>
                <w:szCs w:val="22"/>
                <w:lang w:val="nl-NL"/>
              </w:rPr>
              <w:t>;</w:t>
            </w:r>
          </w:p>
          <w:p w:rsidR="00B0757C" w:rsidRDefault="00731867" w:rsidP="007C7256">
            <w:pPr>
              <w:widowControl w:val="0"/>
              <w:spacing w:line="264" w:lineRule="auto"/>
              <w:ind w:left="-108" w:firstLine="0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CT, </w:t>
            </w:r>
            <w:r w:rsidR="00B0757C" w:rsidRPr="00416809">
              <w:rPr>
                <w:sz w:val="22"/>
                <w:szCs w:val="22"/>
                <w:lang w:val="nl-NL"/>
              </w:rPr>
              <w:t xml:space="preserve">các PCT UBND </w:t>
            </w:r>
            <w:r w:rsidR="00BC0D02">
              <w:rPr>
                <w:sz w:val="22"/>
                <w:szCs w:val="22"/>
                <w:lang w:val="nl-NL"/>
              </w:rPr>
              <w:t>huyện</w:t>
            </w:r>
            <w:r w:rsidR="00B0757C" w:rsidRPr="00416809">
              <w:rPr>
                <w:sz w:val="22"/>
                <w:szCs w:val="22"/>
                <w:lang w:val="nl-NL"/>
              </w:rPr>
              <w:t>;</w:t>
            </w:r>
          </w:p>
          <w:p w:rsidR="001B7C57" w:rsidRPr="00416809" w:rsidRDefault="001B7C57" w:rsidP="007C7256">
            <w:pPr>
              <w:widowControl w:val="0"/>
              <w:spacing w:line="264" w:lineRule="auto"/>
              <w:ind w:left="-108" w:firstLine="0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Văn phòng HU-HĐND-UBND huyện;</w:t>
            </w:r>
          </w:p>
          <w:p w:rsidR="005D1FF5" w:rsidRPr="00416809" w:rsidRDefault="00B42F86" w:rsidP="00BC0D02">
            <w:pPr>
              <w:widowControl w:val="0"/>
              <w:spacing w:line="264" w:lineRule="auto"/>
              <w:ind w:left="-108" w:firstLine="0"/>
              <w:rPr>
                <w:szCs w:val="28"/>
                <w:lang w:val="nl-NL"/>
              </w:rPr>
            </w:pPr>
            <w:r w:rsidRPr="00416809">
              <w:rPr>
                <w:sz w:val="22"/>
                <w:szCs w:val="22"/>
                <w:lang w:val="nl-NL"/>
              </w:rPr>
              <w:t xml:space="preserve">- </w:t>
            </w:r>
            <w:r w:rsidR="005D1FF5" w:rsidRPr="00416809">
              <w:rPr>
                <w:sz w:val="22"/>
                <w:szCs w:val="22"/>
              </w:rPr>
              <w:t>Lưu</w:t>
            </w:r>
            <w:r w:rsidR="005D1FF5" w:rsidRPr="00416809">
              <w:rPr>
                <w:sz w:val="22"/>
                <w:szCs w:val="22"/>
                <w:lang w:val="nl-NL"/>
              </w:rPr>
              <w:t>:</w:t>
            </w:r>
            <w:r w:rsidR="005D1FF5" w:rsidRPr="00416809">
              <w:rPr>
                <w:sz w:val="22"/>
                <w:szCs w:val="22"/>
              </w:rPr>
              <w:t xml:space="preserve"> VT</w:t>
            </w:r>
            <w:r w:rsidR="00BC0D02">
              <w:rPr>
                <w:sz w:val="22"/>
                <w:szCs w:val="22"/>
                <w:lang w:val="en-US"/>
              </w:rPr>
              <w:t>-LT</w:t>
            </w:r>
            <w:r w:rsidR="00B0757C" w:rsidRPr="00416809">
              <w:rPr>
                <w:sz w:val="22"/>
                <w:szCs w:val="22"/>
                <w:lang w:val="nl-NL"/>
              </w:rPr>
              <w:t>.</w:t>
            </w:r>
            <w:bookmarkStart w:id="0" w:name="_GoBack"/>
            <w:bookmarkEnd w:id="0"/>
          </w:p>
        </w:tc>
        <w:tc>
          <w:tcPr>
            <w:tcW w:w="4270" w:type="dxa"/>
          </w:tcPr>
          <w:p w:rsidR="00BC0D02" w:rsidRPr="00E4493D" w:rsidRDefault="00BC0D02" w:rsidP="007C7256">
            <w:pPr>
              <w:widowControl w:val="0"/>
              <w:spacing w:line="264" w:lineRule="auto"/>
              <w:ind w:firstLine="0"/>
              <w:jc w:val="center"/>
              <w:rPr>
                <w:b/>
                <w:szCs w:val="28"/>
                <w:lang w:val="en-US"/>
              </w:rPr>
            </w:pPr>
            <w:r w:rsidRPr="00E4493D">
              <w:rPr>
                <w:b/>
                <w:szCs w:val="28"/>
                <w:lang w:val="en-US"/>
              </w:rPr>
              <w:t>TM. ỦY BAN NHÂN DÂN</w:t>
            </w:r>
          </w:p>
          <w:p w:rsidR="005D1FF5" w:rsidRPr="00E4493D" w:rsidRDefault="005D1FF5" w:rsidP="007C7256">
            <w:pPr>
              <w:widowControl w:val="0"/>
              <w:spacing w:line="264" w:lineRule="auto"/>
              <w:ind w:firstLine="0"/>
              <w:jc w:val="center"/>
              <w:rPr>
                <w:b/>
                <w:szCs w:val="28"/>
              </w:rPr>
            </w:pPr>
            <w:r w:rsidRPr="00E4493D">
              <w:rPr>
                <w:b/>
                <w:szCs w:val="28"/>
              </w:rPr>
              <w:t>CHỦ TỊCH</w:t>
            </w:r>
          </w:p>
          <w:p w:rsidR="005D1FF5" w:rsidRPr="00E4493D" w:rsidRDefault="005D1FF5" w:rsidP="007C7256">
            <w:pPr>
              <w:widowControl w:val="0"/>
              <w:spacing w:line="264" w:lineRule="auto"/>
              <w:ind w:firstLine="0"/>
              <w:jc w:val="center"/>
              <w:rPr>
                <w:szCs w:val="28"/>
              </w:rPr>
            </w:pPr>
          </w:p>
          <w:p w:rsidR="007C7256" w:rsidRPr="00E4493D" w:rsidRDefault="007C7256" w:rsidP="007C7256">
            <w:pPr>
              <w:widowControl w:val="0"/>
              <w:spacing w:line="264" w:lineRule="auto"/>
              <w:ind w:firstLine="0"/>
              <w:jc w:val="center"/>
              <w:rPr>
                <w:szCs w:val="28"/>
              </w:rPr>
            </w:pPr>
          </w:p>
          <w:p w:rsidR="007C7256" w:rsidRPr="00E4493D" w:rsidRDefault="007C7256" w:rsidP="007C7256">
            <w:pPr>
              <w:widowControl w:val="0"/>
              <w:spacing w:line="264" w:lineRule="auto"/>
              <w:ind w:firstLine="0"/>
              <w:jc w:val="center"/>
              <w:rPr>
                <w:szCs w:val="28"/>
              </w:rPr>
            </w:pPr>
          </w:p>
          <w:p w:rsidR="007C7256" w:rsidRPr="00E4493D" w:rsidRDefault="007C7256" w:rsidP="007C7256">
            <w:pPr>
              <w:widowControl w:val="0"/>
              <w:spacing w:line="264" w:lineRule="auto"/>
              <w:ind w:firstLine="0"/>
              <w:jc w:val="center"/>
              <w:rPr>
                <w:szCs w:val="28"/>
              </w:rPr>
            </w:pPr>
          </w:p>
          <w:p w:rsidR="007C7256" w:rsidRPr="00E4493D" w:rsidRDefault="00B77851" w:rsidP="00BC0D02">
            <w:pPr>
              <w:widowControl w:val="0"/>
              <w:spacing w:line="264" w:lineRule="auto"/>
              <w:ind w:firstLine="0"/>
              <w:jc w:val="center"/>
              <w:rPr>
                <w:b/>
                <w:szCs w:val="28"/>
                <w:lang w:val="nl-NL"/>
              </w:rPr>
            </w:pPr>
            <w:r w:rsidRPr="00E4493D">
              <w:rPr>
                <w:b/>
                <w:szCs w:val="28"/>
                <w:lang w:val="nl-NL"/>
              </w:rPr>
              <w:t xml:space="preserve">Nguyễn </w:t>
            </w:r>
            <w:r w:rsidR="00BC0D02" w:rsidRPr="00E4493D">
              <w:rPr>
                <w:b/>
                <w:szCs w:val="28"/>
                <w:lang w:val="nl-NL"/>
              </w:rPr>
              <w:t>Hữu Thạch</w:t>
            </w:r>
          </w:p>
        </w:tc>
      </w:tr>
    </w:tbl>
    <w:p w:rsidR="005D1FF5" w:rsidRPr="00515879" w:rsidRDefault="005D1FF5" w:rsidP="007C7256">
      <w:pPr>
        <w:widowControl w:val="0"/>
        <w:spacing w:line="264" w:lineRule="auto"/>
        <w:ind w:firstLine="0"/>
        <w:rPr>
          <w:b/>
          <w:i/>
          <w:sz w:val="2"/>
          <w:szCs w:val="2"/>
        </w:rPr>
      </w:pPr>
    </w:p>
    <w:sectPr w:rsidR="005D1FF5" w:rsidRPr="00515879" w:rsidSect="00731867">
      <w:footerReference w:type="default" r:id="rId6"/>
      <w:pgSz w:w="11907" w:h="16840" w:code="9"/>
      <w:pgMar w:top="1134" w:right="851" w:bottom="1134" w:left="1701" w:header="624" w:footer="62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A46" w:rsidRDefault="00135A46" w:rsidP="00C10E05">
      <w:r>
        <w:separator/>
      </w:r>
    </w:p>
  </w:endnote>
  <w:endnote w:type="continuationSeparator" w:id="0">
    <w:p w:rsidR="00135A46" w:rsidRDefault="00135A46" w:rsidP="00C1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5555347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E53245" w:rsidRPr="00E53245" w:rsidRDefault="00852D4A" w:rsidP="00E53245">
        <w:pPr>
          <w:pStyle w:val="Footer"/>
          <w:tabs>
            <w:tab w:val="clear" w:pos="4513"/>
            <w:tab w:val="clear" w:pos="9026"/>
          </w:tabs>
          <w:ind w:firstLine="0"/>
          <w:jc w:val="center"/>
          <w:rPr>
            <w:sz w:val="26"/>
            <w:szCs w:val="26"/>
          </w:rPr>
        </w:pPr>
        <w:r w:rsidRPr="00E53245">
          <w:rPr>
            <w:sz w:val="26"/>
            <w:szCs w:val="26"/>
          </w:rPr>
          <w:fldChar w:fldCharType="begin"/>
        </w:r>
        <w:r w:rsidR="00E53245" w:rsidRPr="00E53245">
          <w:rPr>
            <w:sz w:val="26"/>
            <w:szCs w:val="26"/>
          </w:rPr>
          <w:instrText>PAGE   \* MERGEFORMAT</w:instrText>
        </w:r>
        <w:r w:rsidRPr="00E53245">
          <w:rPr>
            <w:sz w:val="26"/>
            <w:szCs w:val="26"/>
          </w:rPr>
          <w:fldChar w:fldCharType="separate"/>
        </w:r>
        <w:r w:rsidR="001E728A">
          <w:rPr>
            <w:noProof/>
            <w:sz w:val="26"/>
            <w:szCs w:val="26"/>
          </w:rPr>
          <w:t>2</w:t>
        </w:r>
        <w:r w:rsidRPr="00E53245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A46" w:rsidRDefault="00135A46" w:rsidP="00C10E05">
      <w:r>
        <w:separator/>
      </w:r>
    </w:p>
  </w:footnote>
  <w:footnote w:type="continuationSeparator" w:id="0">
    <w:p w:rsidR="00135A46" w:rsidRDefault="00135A46" w:rsidP="00C10E05">
      <w:r>
        <w:continuationSeparator/>
      </w:r>
    </w:p>
  </w:footnote>
  <w:footnote w:id="1">
    <w:p w:rsidR="00C10E05" w:rsidRPr="004721DD" w:rsidRDefault="00C10E05" w:rsidP="00E26EA9">
      <w:pPr>
        <w:pStyle w:val="FootnoteText"/>
        <w:widowControl w:val="0"/>
        <w:ind w:firstLine="0"/>
        <w:rPr>
          <w:lang w:val="nl-NL"/>
        </w:rPr>
      </w:pPr>
      <w:r w:rsidRPr="004721DD">
        <w:rPr>
          <w:rStyle w:val="FootnoteReference"/>
        </w:rPr>
        <w:footnoteRef/>
      </w:r>
      <w:r w:rsidRPr="004721DD">
        <w:rPr>
          <w:lang w:val="nl-NL"/>
        </w:rPr>
        <w:t>Chỉ thị số 47-CT/TW ngày 25</w:t>
      </w:r>
      <w:r>
        <w:rPr>
          <w:lang w:val="nl-NL"/>
        </w:rPr>
        <w:t>/</w:t>
      </w:r>
      <w:r w:rsidRPr="004721DD">
        <w:rPr>
          <w:lang w:val="nl-NL"/>
        </w:rPr>
        <w:t>6</w:t>
      </w:r>
      <w:r>
        <w:rPr>
          <w:lang w:val="nl-NL"/>
        </w:rPr>
        <w:t>/</w:t>
      </w:r>
      <w:r w:rsidRPr="004721DD">
        <w:rPr>
          <w:lang w:val="nl-NL"/>
        </w:rPr>
        <w:t>2015 của Ban Bí thư về tăng cường sự lãnh đạo của Đảng đối với công tác phòng cháy, chữa cháy; Chỉ thị số 32/CT-TTg ngày 05</w:t>
      </w:r>
      <w:r>
        <w:rPr>
          <w:lang w:val="nl-NL"/>
        </w:rPr>
        <w:t>/</w:t>
      </w:r>
      <w:r w:rsidRPr="004721DD">
        <w:rPr>
          <w:lang w:val="nl-NL"/>
        </w:rPr>
        <w:t>12</w:t>
      </w:r>
      <w:r>
        <w:rPr>
          <w:lang w:val="nl-NL"/>
        </w:rPr>
        <w:t>/</w:t>
      </w:r>
      <w:r w:rsidRPr="004721DD">
        <w:rPr>
          <w:lang w:val="nl-NL"/>
        </w:rPr>
        <w:t>2018 của Thủ tướng Chính phủ về tăng cường công tác phòng cháy, chữa cháy tại khu dân cư</w:t>
      </w:r>
      <w:r>
        <w:rPr>
          <w:lang w:val="nl-NL"/>
        </w:rPr>
        <w:t xml:space="preserve">; </w:t>
      </w:r>
      <w:r w:rsidRPr="004721DD">
        <w:rPr>
          <w:lang w:val="nl-NL"/>
        </w:rPr>
        <w:t>Kế hoạch số 92-KH/TU ngày 28</w:t>
      </w:r>
      <w:r>
        <w:rPr>
          <w:lang w:val="nl-NL"/>
        </w:rPr>
        <w:t>/</w:t>
      </w:r>
      <w:r w:rsidRPr="004721DD">
        <w:rPr>
          <w:lang w:val="nl-NL"/>
        </w:rPr>
        <w:t>8</w:t>
      </w:r>
      <w:r>
        <w:rPr>
          <w:lang w:val="nl-NL"/>
        </w:rPr>
        <w:t>/</w:t>
      </w:r>
      <w:r w:rsidRPr="004721DD">
        <w:rPr>
          <w:lang w:val="nl-NL"/>
        </w:rPr>
        <w:t xml:space="preserve">2015 của Ban </w:t>
      </w:r>
      <w:r>
        <w:rPr>
          <w:lang w:val="nl-NL"/>
        </w:rPr>
        <w:t>T</w:t>
      </w:r>
      <w:r w:rsidRPr="004721DD">
        <w:rPr>
          <w:lang w:val="nl-NL"/>
        </w:rPr>
        <w:t>hường vụ Tỉnh ủy về thực hiện Chỉ thị số 47-CT/TW của Ban Bí thư Trung ương Đảng</w:t>
      </w:r>
      <w:r>
        <w:rPr>
          <w:lang w:val="nl-NL"/>
        </w:rPr>
        <w:t xml:space="preserve">; </w:t>
      </w:r>
      <w:r w:rsidR="0047159D">
        <w:rPr>
          <w:lang w:val="nl-NL"/>
        </w:rPr>
        <w:t xml:space="preserve">các văn bản của UBND tỉnh, như: </w:t>
      </w:r>
      <w:r w:rsidRPr="00465D6A">
        <w:rPr>
          <w:rFonts w:eastAsia="Times New Roman"/>
          <w:color w:val="000000"/>
        </w:rPr>
        <w:t xml:space="preserve">Kế hoạch số 3033/KH-UBND ngày 22/12/2015 về triển khai Chương trình hành động của Thủ tướng </w:t>
      </w:r>
      <w:r w:rsidRPr="0047159D">
        <w:rPr>
          <w:rFonts w:eastAsia="Times New Roman"/>
          <w:color w:val="000000"/>
          <w:lang w:val="nl-NL"/>
        </w:rPr>
        <w:t>C</w:t>
      </w:r>
      <w:r w:rsidRPr="00465D6A">
        <w:rPr>
          <w:rFonts w:eastAsia="Times New Roman"/>
          <w:color w:val="000000"/>
        </w:rPr>
        <w:t xml:space="preserve">hính phủ về thực hiện </w:t>
      </w:r>
      <w:r w:rsidRPr="0047159D">
        <w:rPr>
          <w:rFonts w:eastAsia="Times New Roman"/>
          <w:color w:val="000000"/>
          <w:lang w:val="nl-NL"/>
        </w:rPr>
        <w:t>C</w:t>
      </w:r>
      <w:r w:rsidRPr="00465D6A">
        <w:rPr>
          <w:rFonts w:eastAsia="Times New Roman"/>
          <w:color w:val="000000"/>
        </w:rPr>
        <w:t>hỉ thị 47-CT/TW</w:t>
      </w:r>
      <w:r w:rsidRPr="0047159D">
        <w:rPr>
          <w:rFonts w:eastAsia="Times New Roman"/>
          <w:color w:val="000000"/>
          <w:lang w:val="nl-NL"/>
        </w:rPr>
        <w:t xml:space="preserve">; </w:t>
      </w:r>
      <w:r>
        <w:rPr>
          <w:lang w:val="nl-NL"/>
        </w:rPr>
        <w:t xml:space="preserve">Công văn số </w:t>
      </w:r>
      <w:r w:rsidRPr="006C5784">
        <w:rPr>
          <w:lang w:val="nl-NL"/>
        </w:rPr>
        <w:t>3459/UBND</w:t>
      </w:r>
      <w:r>
        <w:rPr>
          <w:lang w:val="nl-NL"/>
        </w:rPr>
        <w:t xml:space="preserve">-NCXDPL ngày </w:t>
      </w:r>
      <w:r w:rsidRPr="006C5784">
        <w:rPr>
          <w:lang w:val="nl-NL"/>
        </w:rPr>
        <w:t>09/12/2018</w:t>
      </w:r>
      <w:r>
        <w:rPr>
          <w:lang w:val="nl-NL"/>
        </w:rPr>
        <w:t xml:space="preserve"> v</w:t>
      </w:r>
      <w:r w:rsidRPr="006C5784">
        <w:rPr>
          <w:lang w:val="nl-NL"/>
        </w:rPr>
        <w:t>ề việc tiếp tục triển khai các biện pháp phòng cháy và chữa cháy trên địa bàn tỉnh</w:t>
      </w:r>
      <w:r>
        <w:rPr>
          <w:lang w:val="nl-NL"/>
        </w:rPr>
        <w:t>; Công văn số 1297/UBND-NCXDPL ngày 30/5/2019 v</w:t>
      </w:r>
      <w:r w:rsidRPr="00276E24">
        <w:rPr>
          <w:lang w:val="nl-NL"/>
        </w:rPr>
        <w:t>ề việc triển khai Công điện số 584/CĐ-TTg của Thủ tướng Chính phủ về tăng cường công tác phòng cháy, chữa cháy</w:t>
      </w:r>
      <w:r>
        <w:rPr>
          <w:lang w:val="nl-NL"/>
        </w:rPr>
        <w:t xml:space="preserve">; </w:t>
      </w:r>
      <w:r w:rsidR="0047159D">
        <w:rPr>
          <w:lang w:val="nl-NL"/>
        </w:rPr>
        <w:t xml:space="preserve">Chỉ thị 02/CT-UBND ngày 20/01/2020 về </w:t>
      </w:r>
      <w:r w:rsidR="0047159D" w:rsidRPr="00C10E05">
        <w:rPr>
          <w:lang w:val="nl-NL"/>
        </w:rPr>
        <w:t>tăng cường công tác quản lý, bảo vệ rừng và phòng cháy chữa cháy rừng năm 2020</w:t>
      </w:r>
      <w:r w:rsidR="0047159D">
        <w:rPr>
          <w:lang w:val="nl-NL"/>
        </w:rPr>
        <w:t xml:space="preserve">; Công văn số 511/UBND-NNTN ngày 25/02/2020 về </w:t>
      </w:r>
      <w:r w:rsidR="0047159D" w:rsidRPr="00C10E05">
        <w:rPr>
          <w:lang w:val="nl-NL"/>
        </w:rPr>
        <w:t>triển khai các nhiệm vụ cấp bách về phòng cháy chữa cháy rừng</w:t>
      </w:r>
      <w:r w:rsidR="0047159D">
        <w:rPr>
          <w:lang w:val="nl-NL"/>
        </w:rPr>
        <w:t xml:space="preserve">; </w:t>
      </w:r>
      <w:r>
        <w:rPr>
          <w:lang w:val="nl-NL"/>
        </w:rPr>
        <w:t>Công điện số 01/CĐ-CTUBND ngày 11/3/2020 về tăng cường công tác phòng cháy, chữa cháy rừng</w:t>
      </w:r>
      <w:r w:rsidR="00546427">
        <w:rPr>
          <w:lang w:val="nl-NL"/>
        </w:rPr>
        <w:t xml:space="preserve"> và các văn bản chỉ đạo của Ủy ban nhân dân huyện có liên quan</w:t>
      </w:r>
      <w:r w:rsidR="0047159D">
        <w:rPr>
          <w:lang w:val="nl-NL"/>
        </w:rPr>
        <w:t>...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241"/>
    <w:rsid w:val="000120A3"/>
    <w:rsid w:val="00060047"/>
    <w:rsid w:val="00064552"/>
    <w:rsid w:val="00067047"/>
    <w:rsid w:val="0009734F"/>
    <w:rsid w:val="000A380A"/>
    <w:rsid w:val="000C1751"/>
    <w:rsid w:val="000D0D1F"/>
    <w:rsid w:val="000D54FB"/>
    <w:rsid w:val="000F149A"/>
    <w:rsid w:val="000F63DD"/>
    <w:rsid w:val="00116D2E"/>
    <w:rsid w:val="001200EF"/>
    <w:rsid w:val="00125FC3"/>
    <w:rsid w:val="001330BB"/>
    <w:rsid w:val="00135A46"/>
    <w:rsid w:val="0014028A"/>
    <w:rsid w:val="0014317C"/>
    <w:rsid w:val="001463D4"/>
    <w:rsid w:val="00164853"/>
    <w:rsid w:val="00170D1B"/>
    <w:rsid w:val="00174F4B"/>
    <w:rsid w:val="00181413"/>
    <w:rsid w:val="001B7C57"/>
    <w:rsid w:val="001C70A3"/>
    <w:rsid w:val="001E728A"/>
    <w:rsid w:val="001F5778"/>
    <w:rsid w:val="00200A58"/>
    <w:rsid w:val="002042CC"/>
    <w:rsid w:val="002112F1"/>
    <w:rsid w:val="002328EA"/>
    <w:rsid w:val="0026428C"/>
    <w:rsid w:val="00284108"/>
    <w:rsid w:val="00292923"/>
    <w:rsid w:val="00294984"/>
    <w:rsid w:val="002C392F"/>
    <w:rsid w:val="002F337C"/>
    <w:rsid w:val="002F77A4"/>
    <w:rsid w:val="0032328F"/>
    <w:rsid w:val="003232FA"/>
    <w:rsid w:val="00333F08"/>
    <w:rsid w:val="00343D52"/>
    <w:rsid w:val="00363AB9"/>
    <w:rsid w:val="00367F15"/>
    <w:rsid w:val="00372423"/>
    <w:rsid w:val="00372C3F"/>
    <w:rsid w:val="003755AA"/>
    <w:rsid w:val="00375B7B"/>
    <w:rsid w:val="003834BF"/>
    <w:rsid w:val="0038533C"/>
    <w:rsid w:val="00394ABB"/>
    <w:rsid w:val="003A0FD5"/>
    <w:rsid w:val="003A2559"/>
    <w:rsid w:val="003B7015"/>
    <w:rsid w:val="003C68C4"/>
    <w:rsid w:val="003E4F60"/>
    <w:rsid w:val="003F0783"/>
    <w:rsid w:val="003F20E4"/>
    <w:rsid w:val="003F3424"/>
    <w:rsid w:val="004075C4"/>
    <w:rsid w:val="00410218"/>
    <w:rsid w:val="00416809"/>
    <w:rsid w:val="00424766"/>
    <w:rsid w:val="00440C86"/>
    <w:rsid w:val="00445F87"/>
    <w:rsid w:val="00462D34"/>
    <w:rsid w:val="0047159D"/>
    <w:rsid w:val="0047432B"/>
    <w:rsid w:val="00483C4C"/>
    <w:rsid w:val="004B0BBB"/>
    <w:rsid w:val="004C7715"/>
    <w:rsid w:val="004D6B36"/>
    <w:rsid w:val="004F4C84"/>
    <w:rsid w:val="005032CD"/>
    <w:rsid w:val="00515879"/>
    <w:rsid w:val="0053336C"/>
    <w:rsid w:val="00544569"/>
    <w:rsid w:val="00546427"/>
    <w:rsid w:val="005607B9"/>
    <w:rsid w:val="00585F94"/>
    <w:rsid w:val="00590FCD"/>
    <w:rsid w:val="00591F42"/>
    <w:rsid w:val="005A08E6"/>
    <w:rsid w:val="005A346F"/>
    <w:rsid w:val="005A3CB0"/>
    <w:rsid w:val="005C3EE6"/>
    <w:rsid w:val="005C66D3"/>
    <w:rsid w:val="005D1FF5"/>
    <w:rsid w:val="00607693"/>
    <w:rsid w:val="006155DD"/>
    <w:rsid w:val="00632CB3"/>
    <w:rsid w:val="00636A4C"/>
    <w:rsid w:val="00650B1A"/>
    <w:rsid w:val="00661A87"/>
    <w:rsid w:val="006674B1"/>
    <w:rsid w:val="00670B71"/>
    <w:rsid w:val="00695049"/>
    <w:rsid w:val="006950BA"/>
    <w:rsid w:val="006B3691"/>
    <w:rsid w:val="006B4775"/>
    <w:rsid w:val="006B640E"/>
    <w:rsid w:val="006E084C"/>
    <w:rsid w:val="006F3ADE"/>
    <w:rsid w:val="00710F59"/>
    <w:rsid w:val="00731867"/>
    <w:rsid w:val="0075060C"/>
    <w:rsid w:val="007541B8"/>
    <w:rsid w:val="00755A68"/>
    <w:rsid w:val="00757E90"/>
    <w:rsid w:val="0077178D"/>
    <w:rsid w:val="00782A5C"/>
    <w:rsid w:val="007A1310"/>
    <w:rsid w:val="007A4D48"/>
    <w:rsid w:val="007B793D"/>
    <w:rsid w:val="007C7256"/>
    <w:rsid w:val="007D5E1C"/>
    <w:rsid w:val="007F3D1B"/>
    <w:rsid w:val="0080032D"/>
    <w:rsid w:val="00800BD9"/>
    <w:rsid w:val="00803247"/>
    <w:rsid w:val="00820BC3"/>
    <w:rsid w:val="00825C18"/>
    <w:rsid w:val="00826597"/>
    <w:rsid w:val="008401DB"/>
    <w:rsid w:val="00841F3F"/>
    <w:rsid w:val="00852D4A"/>
    <w:rsid w:val="008611AB"/>
    <w:rsid w:val="008641B5"/>
    <w:rsid w:val="0087462B"/>
    <w:rsid w:val="00876854"/>
    <w:rsid w:val="00890C97"/>
    <w:rsid w:val="008A779D"/>
    <w:rsid w:val="008C65C9"/>
    <w:rsid w:val="008D19AE"/>
    <w:rsid w:val="008E46D5"/>
    <w:rsid w:val="008E6815"/>
    <w:rsid w:val="00932D42"/>
    <w:rsid w:val="00937510"/>
    <w:rsid w:val="00943CAD"/>
    <w:rsid w:val="0095431F"/>
    <w:rsid w:val="009563F3"/>
    <w:rsid w:val="00961E19"/>
    <w:rsid w:val="009A0367"/>
    <w:rsid w:val="009A10A9"/>
    <w:rsid w:val="009A151E"/>
    <w:rsid w:val="009C6B14"/>
    <w:rsid w:val="009C7FF7"/>
    <w:rsid w:val="009E24F8"/>
    <w:rsid w:val="009E3303"/>
    <w:rsid w:val="009E7445"/>
    <w:rsid w:val="009F5ACF"/>
    <w:rsid w:val="00A26DE9"/>
    <w:rsid w:val="00A36F3D"/>
    <w:rsid w:val="00A50394"/>
    <w:rsid w:val="00A50808"/>
    <w:rsid w:val="00A53CE9"/>
    <w:rsid w:val="00A542D1"/>
    <w:rsid w:val="00A56F00"/>
    <w:rsid w:val="00A60BA9"/>
    <w:rsid w:val="00A6438D"/>
    <w:rsid w:val="00A77FD2"/>
    <w:rsid w:val="00A972D7"/>
    <w:rsid w:val="00AA34EE"/>
    <w:rsid w:val="00AD17CD"/>
    <w:rsid w:val="00AD4614"/>
    <w:rsid w:val="00AD5A60"/>
    <w:rsid w:val="00AE0E46"/>
    <w:rsid w:val="00AE550B"/>
    <w:rsid w:val="00AF479B"/>
    <w:rsid w:val="00AF6A2A"/>
    <w:rsid w:val="00B05667"/>
    <w:rsid w:val="00B0757C"/>
    <w:rsid w:val="00B10A90"/>
    <w:rsid w:val="00B37A8B"/>
    <w:rsid w:val="00B41403"/>
    <w:rsid w:val="00B42F86"/>
    <w:rsid w:val="00B50189"/>
    <w:rsid w:val="00B55C4F"/>
    <w:rsid w:val="00B57AC7"/>
    <w:rsid w:val="00B70EFA"/>
    <w:rsid w:val="00B77851"/>
    <w:rsid w:val="00B8434E"/>
    <w:rsid w:val="00BA131E"/>
    <w:rsid w:val="00BA264D"/>
    <w:rsid w:val="00BA67A2"/>
    <w:rsid w:val="00BC0281"/>
    <w:rsid w:val="00BC0D02"/>
    <w:rsid w:val="00BC4239"/>
    <w:rsid w:val="00BC7AE2"/>
    <w:rsid w:val="00BE4641"/>
    <w:rsid w:val="00BF6265"/>
    <w:rsid w:val="00C10E05"/>
    <w:rsid w:val="00C158C3"/>
    <w:rsid w:val="00C21927"/>
    <w:rsid w:val="00C3413D"/>
    <w:rsid w:val="00C45EA6"/>
    <w:rsid w:val="00C57399"/>
    <w:rsid w:val="00C63F1C"/>
    <w:rsid w:val="00C67B6D"/>
    <w:rsid w:val="00C81443"/>
    <w:rsid w:val="00C849EC"/>
    <w:rsid w:val="00C9760F"/>
    <w:rsid w:val="00CB10E2"/>
    <w:rsid w:val="00CC42E2"/>
    <w:rsid w:val="00CD069F"/>
    <w:rsid w:val="00CE047C"/>
    <w:rsid w:val="00CE07D9"/>
    <w:rsid w:val="00CF012B"/>
    <w:rsid w:val="00CF2651"/>
    <w:rsid w:val="00CF5AF5"/>
    <w:rsid w:val="00D02E78"/>
    <w:rsid w:val="00D045BF"/>
    <w:rsid w:val="00D13A25"/>
    <w:rsid w:val="00D17035"/>
    <w:rsid w:val="00D225C2"/>
    <w:rsid w:val="00D256C5"/>
    <w:rsid w:val="00D405F0"/>
    <w:rsid w:val="00D63535"/>
    <w:rsid w:val="00D7417E"/>
    <w:rsid w:val="00D87360"/>
    <w:rsid w:val="00DA203E"/>
    <w:rsid w:val="00DA330F"/>
    <w:rsid w:val="00DA67A4"/>
    <w:rsid w:val="00DB4ABE"/>
    <w:rsid w:val="00DB4BF5"/>
    <w:rsid w:val="00DD7F9A"/>
    <w:rsid w:val="00DE3CF3"/>
    <w:rsid w:val="00E00C5B"/>
    <w:rsid w:val="00E17241"/>
    <w:rsid w:val="00E26EA9"/>
    <w:rsid w:val="00E426A2"/>
    <w:rsid w:val="00E43CCC"/>
    <w:rsid w:val="00E4493D"/>
    <w:rsid w:val="00E53245"/>
    <w:rsid w:val="00E56FAC"/>
    <w:rsid w:val="00E701C6"/>
    <w:rsid w:val="00E72214"/>
    <w:rsid w:val="00E87A82"/>
    <w:rsid w:val="00E936F8"/>
    <w:rsid w:val="00E94041"/>
    <w:rsid w:val="00E94443"/>
    <w:rsid w:val="00E971BE"/>
    <w:rsid w:val="00EA0D61"/>
    <w:rsid w:val="00EB04BF"/>
    <w:rsid w:val="00EC4E77"/>
    <w:rsid w:val="00EC703F"/>
    <w:rsid w:val="00ED2156"/>
    <w:rsid w:val="00ED30FF"/>
    <w:rsid w:val="00ED50D1"/>
    <w:rsid w:val="00EE35F0"/>
    <w:rsid w:val="00EF3EB9"/>
    <w:rsid w:val="00F05F06"/>
    <w:rsid w:val="00F25222"/>
    <w:rsid w:val="00F86EB9"/>
    <w:rsid w:val="00F87CF2"/>
    <w:rsid w:val="00F97F47"/>
    <w:rsid w:val="00FB7CB8"/>
    <w:rsid w:val="00FC4440"/>
    <w:rsid w:val="00FD7468"/>
    <w:rsid w:val="00FE44CF"/>
    <w:rsid w:val="00FE54C4"/>
    <w:rsid w:val="00FE7265"/>
    <w:rsid w:val="00FF0C09"/>
    <w:rsid w:val="00FF1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06E45CFD"/>
  <w15:docId w15:val="{E3ED0DAB-1765-45D9-BBD6-3CBF9216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084C"/>
    <w:pPr>
      <w:ind w:firstLine="720"/>
      <w:jc w:val="both"/>
    </w:pPr>
    <w:rPr>
      <w:sz w:val="28"/>
      <w:lang w:val="vi-VN"/>
    </w:rPr>
  </w:style>
  <w:style w:type="paragraph" w:styleId="Heading2">
    <w:name w:val="heading 2"/>
    <w:basedOn w:val="Normal"/>
    <w:next w:val="Normal"/>
    <w:link w:val="Heading2Char"/>
    <w:qFormat/>
    <w:rsid w:val="00E17241"/>
    <w:pPr>
      <w:keepNext/>
      <w:ind w:firstLine="0"/>
      <w:jc w:val="center"/>
      <w:outlineLvl w:val="1"/>
    </w:pPr>
    <w:rPr>
      <w:rFonts w:ascii=".VnTime" w:eastAsia="Times New Roman" w:hAnsi=".VnTime"/>
      <w:b/>
      <w:lang w:val="en-AU"/>
    </w:rPr>
  </w:style>
  <w:style w:type="paragraph" w:styleId="Heading3">
    <w:name w:val="heading 3"/>
    <w:basedOn w:val="Normal"/>
    <w:next w:val="Normal"/>
    <w:link w:val="Heading3Char"/>
    <w:qFormat/>
    <w:rsid w:val="00E17241"/>
    <w:pPr>
      <w:keepNext/>
      <w:ind w:firstLine="0"/>
      <w:jc w:val="center"/>
      <w:outlineLvl w:val="2"/>
    </w:pPr>
    <w:rPr>
      <w:rFonts w:ascii=".VnTimeH" w:eastAsia="Times New Roman" w:hAnsi=".VnTimeH"/>
      <w:b/>
      <w:sz w:val="26"/>
      <w:lang w:val="en-A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5080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7241"/>
    <w:rPr>
      <w:rFonts w:ascii=".VnTime" w:eastAsia="Times New Roman" w:hAnsi=".VnTime"/>
      <w:b/>
      <w:lang w:val="en-AU"/>
    </w:rPr>
  </w:style>
  <w:style w:type="character" w:customStyle="1" w:styleId="Heading3Char">
    <w:name w:val="Heading 3 Char"/>
    <w:link w:val="Heading3"/>
    <w:rsid w:val="00E17241"/>
    <w:rPr>
      <w:rFonts w:ascii=".VnTimeH" w:eastAsia="Times New Roman" w:hAnsi=".VnTimeH"/>
      <w:b/>
      <w:sz w:val="26"/>
      <w:lang w:val="en-AU"/>
    </w:rPr>
  </w:style>
  <w:style w:type="character" w:customStyle="1" w:styleId="Heading6Char">
    <w:name w:val="Heading 6 Char"/>
    <w:link w:val="Heading6"/>
    <w:uiPriority w:val="9"/>
    <w:rsid w:val="00A50808"/>
    <w:rPr>
      <w:rFonts w:ascii="Calibri" w:eastAsia="Times New Roman" w:hAnsi="Calibri" w:cs="Times New Roman"/>
      <w:b/>
      <w:bCs/>
      <w:sz w:val="22"/>
      <w:szCs w:val="22"/>
      <w:lang w:val="vi-VN"/>
    </w:rPr>
  </w:style>
  <w:style w:type="paragraph" w:styleId="FootnoteText">
    <w:name w:val="footnote text"/>
    <w:basedOn w:val="Normal"/>
    <w:link w:val="FootnoteTextChar"/>
    <w:uiPriority w:val="99"/>
    <w:unhideWhenUsed/>
    <w:rsid w:val="00C10E0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10E05"/>
    <w:rPr>
      <w:lang w:val="vi-VN"/>
    </w:rPr>
  </w:style>
  <w:style w:type="character" w:styleId="FootnoteReference">
    <w:name w:val="footnote reference"/>
    <w:uiPriority w:val="99"/>
    <w:semiHidden/>
    <w:unhideWhenUsed/>
    <w:rsid w:val="00C10E05"/>
    <w:rPr>
      <w:vertAlign w:val="superscript"/>
    </w:rPr>
  </w:style>
  <w:style w:type="character" w:customStyle="1" w:styleId="mc3Char">
    <w:name w:val="Đề mục 3 Char"/>
    <w:rsid w:val="00670B71"/>
    <w:rPr>
      <w:rFonts w:ascii=".VnTimeH" w:eastAsia="Times New Roman" w:hAnsi=".VnTimeH"/>
      <w:b/>
      <w:sz w:val="2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E532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245"/>
    <w:rPr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532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245"/>
    <w:rPr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ngocanhpckt</dc:creator>
  <cp:lastModifiedBy>User</cp:lastModifiedBy>
  <cp:revision>23</cp:revision>
  <cp:lastPrinted>2020-03-13T08:47:00Z</cp:lastPrinted>
  <dcterms:created xsi:type="dcterms:W3CDTF">2020-04-16T04:25:00Z</dcterms:created>
  <dcterms:modified xsi:type="dcterms:W3CDTF">2020-04-16T09:03:00Z</dcterms:modified>
</cp:coreProperties>
</file>